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5E0B49" w14:textId="776F3A6D" w:rsidR="00504C85" w:rsidRPr="00B83767" w:rsidRDefault="00504C85" w:rsidP="00BE020E">
      <w:pPr>
        <w:jc w:val="center"/>
        <w:rPr>
          <w:rFonts w:ascii="Arial" w:hAnsi="Arial" w:cs="Arial"/>
          <w:lang w:val="en-GB"/>
        </w:rPr>
      </w:pPr>
      <w:r w:rsidRPr="00B83767">
        <w:rPr>
          <w:rFonts w:ascii="Arial" w:hAnsi="Arial" w:cs="Arial"/>
          <w:lang w:val="en-GB"/>
        </w:rPr>
        <w:t>School letterhead</w:t>
      </w:r>
    </w:p>
    <w:p w14:paraId="01215C6A" w14:textId="77E308E0" w:rsidR="00504C85" w:rsidRPr="00B83767" w:rsidRDefault="00504C85" w:rsidP="00504C85">
      <w:pPr>
        <w:rPr>
          <w:rFonts w:ascii="Arial" w:hAnsi="Arial" w:cs="Arial"/>
          <w:lang w:val="en-GB"/>
        </w:rPr>
      </w:pPr>
    </w:p>
    <w:p w14:paraId="1C90F49D" w14:textId="77777777" w:rsidR="00504C85" w:rsidRPr="00B83767" w:rsidRDefault="00504C85" w:rsidP="00B83767">
      <w:pPr>
        <w:ind w:left="5664" w:firstLine="708"/>
        <w:rPr>
          <w:rFonts w:ascii="Arial" w:hAnsi="Arial" w:cs="Arial"/>
          <w:lang w:val="en-GB"/>
        </w:rPr>
      </w:pPr>
      <w:r w:rsidRPr="00B83767">
        <w:rPr>
          <w:rFonts w:ascii="Arial" w:hAnsi="Arial" w:cs="Arial"/>
          <w:lang w:val="en-GB"/>
        </w:rPr>
        <w:t xml:space="preserve">Date.................. </w:t>
      </w:r>
    </w:p>
    <w:p w14:paraId="5BD86652" w14:textId="294D8A5F" w:rsidR="00504C85" w:rsidRPr="00B83767" w:rsidRDefault="00504C85" w:rsidP="00B83767">
      <w:pPr>
        <w:ind w:left="6372"/>
        <w:rPr>
          <w:rFonts w:ascii="Arial" w:hAnsi="Arial" w:cs="Arial"/>
          <w:lang w:val="en-GB"/>
        </w:rPr>
      </w:pPr>
      <w:r w:rsidRPr="00B83767">
        <w:rPr>
          <w:rFonts w:ascii="Arial" w:hAnsi="Arial" w:cs="Arial"/>
          <w:lang w:val="en-GB"/>
        </w:rPr>
        <w:t>Prot. No. ....................</w:t>
      </w:r>
    </w:p>
    <w:p w14:paraId="6FAF6FAC" w14:textId="77777777" w:rsidR="00504C85" w:rsidRPr="00B83767" w:rsidRDefault="00504C85" w:rsidP="00504C85">
      <w:pPr>
        <w:rPr>
          <w:rFonts w:ascii="Arial" w:hAnsi="Arial" w:cs="Arial"/>
          <w:lang w:val="en-GB"/>
        </w:rPr>
      </w:pPr>
    </w:p>
    <w:p w14:paraId="3D080CA7" w14:textId="77777777" w:rsidR="00504C85" w:rsidRPr="00B83767" w:rsidRDefault="00504C85" w:rsidP="00B83767">
      <w:pPr>
        <w:jc w:val="center"/>
        <w:rPr>
          <w:rFonts w:ascii="Arial" w:hAnsi="Arial" w:cs="Arial"/>
          <w:b/>
          <w:bCs/>
          <w:lang w:val="en-GB"/>
        </w:rPr>
      </w:pPr>
    </w:p>
    <w:p w14:paraId="0DD1FB7C" w14:textId="194BB21C" w:rsidR="00504C85" w:rsidRPr="00B83767" w:rsidRDefault="00504C85" w:rsidP="00B83767">
      <w:pPr>
        <w:jc w:val="center"/>
        <w:rPr>
          <w:rFonts w:ascii="Arial" w:hAnsi="Arial" w:cs="Arial"/>
          <w:b/>
          <w:bCs/>
          <w:lang w:val="en-GB"/>
        </w:rPr>
      </w:pPr>
      <w:r w:rsidRPr="00B83767">
        <w:rPr>
          <w:rFonts w:ascii="Arial" w:hAnsi="Arial" w:cs="Arial"/>
          <w:b/>
          <w:bCs/>
          <w:lang w:val="en-GB"/>
        </w:rPr>
        <w:t xml:space="preserve">Appointment as </w:t>
      </w:r>
      <w:r w:rsidR="009616F5" w:rsidRPr="00B83767">
        <w:rPr>
          <w:rFonts w:ascii="Arial" w:hAnsi="Arial" w:cs="Arial"/>
          <w:b/>
          <w:bCs/>
          <w:lang w:val="en-GB"/>
        </w:rPr>
        <w:t>P</w:t>
      </w:r>
      <w:r w:rsidRPr="00B83767">
        <w:rPr>
          <w:rFonts w:ascii="Arial" w:hAnsi="Arial" w:cs="Arial"/>
          <w:b/>
          <w:bCs/>
          <w:lang w:val="en-GB"/>
        </w:rPr>
        <w:t>rocessor (Article 28 of Regulation (EU) 2016/679)</w:t>
      </w:r>
    </w:p>
    <w:p w14:paraId="4BA982B0" w14:textId="77777777" w:rsidR="00504C85" w:rsidRPr="00B83767" w:rsidRDefault="00504C85" w:rsidP="00504C85">
      <w:pPr>
        <w:rPr>
          <w:rFonts w:ascii="Arial" w:hAnsi="Arial" w:cs="Arial"/>
          <w:lang w:val="en-GB"/>
        </w:rPr>
      </w:pPr>
    </w:p>
    <w:p w14:paraId="41076E15" w14:textId="77777777" w:rsidR="00504C85" w:rsidRPr="00B83767" w:rsidRDefault="00504C85" w:rsidP="00504C85">
      <w:pPr>
        <w:rPr>
          <w:rFonts w:ascii="Arial" w:hAnsi="Arial" w:cs="Arial"/>
          <w:lang w:val="en-GB"/>
        </w:rPr>
      </w:pPr>
      <w:r w:rsidRPr="00B83767">
        <w:rPr>
          <w:rFonts w:ascii="Arial" w:hAnsi="Arial" w:cs="Arial"/>
          <w:lang w:val="en-GB"/>
        </w:rPr>
        <w:t>The undersigned ....................................................................., legal representative of the school ....................................................................., data controller pursuant to Regulation (EU) 2016/679,</w:t>
      </w:r>
    </w:p>
    <w:p w14:paraId="5516F4CB" w14:textId="77777777" w:rsidR="00504C85" w:rsidRPr="00B83767" w:rsidRDefault="00504C85" w:rsidP="00504C85">
      <w:pPr>
        <w:rPr>
          <w:rFonts w:ascii="Arial" w:hAnsi="Arial" w:cs="Arial"/>
          <w:lang w:val="en-GB"/>
        </w:rPr>
      </w:pPr>
    </w:p>
    <w:p w14:paraId="6CB9EF6D" w14:textId="30F57C95" w:rsidR="00504C85" w:rsidRPr="00B83767" w:rsidRDefault="00720104" w:rsidP="00504C85">
      <w:pPr>
        <w:pStyle w:val="Listenabsatz"/>
        <w:numPr>
          <w:ilvl w:val="0"/>
          <w:numId w:val="1"/>
        </w:numPr>
        <w:rPr>
          <w:rFonts w:ascii="Arial" w:hAnsi="Arial" w:cs="Arial"/>
          <w:lang w:val="en-GB"/>
        </w:rPr>
      </w:pPr>
      <w:r w:rsidRPr="00B83767">
        <w:rPr>
          <w:rFonts w:ascii="Arial" w:hAnsi="Arial" w:cs="Arial"/>
          <w:lang w:val="en-GB"/>
        </w:rPr>
        <w:t>h</w:t>
      </w:r>
      <w:r w:rsidR="00504C85" w:rsidRPr="00B83767">
        <w:rPr>
          <w:rFonts w:ascii="Arial" w:hAnsi="Arial" w:cs="Arial"/>
          <w:lang w:val="en-GB"/>
        </w:rPr>
        <w:t>aving read the agreement of .......... between the school and .............. for the implementation of an internship,</w:t>
      </w:r>
    </w:p>
    <w:p w14:paraId="34232714" w14:textId="12160D72" w:rsidR="00504C85" w:rsidRPr="00B83767" w:rsidRDefault="00504C85" w:rsidP="00504C85">
      <w:pPr>
        <w:pStyle w:val="Listenabsatz"/>
        <w:numPr>
          <w:ilvl w:val="0"/>
          <w:numId w:val="1"/>
        </w:numPr>
        <w:rPr>
          <w:rFonts w:ascii="Arial" w:hAnsi="Arial" w:cs="Arial"/>
          <w:lang w:val="en-GB"/>
        </w:rPr>
      </w:pPr>
      <w:r w:rsidRPr="00B83767">
        <w:rPr>
          <w:rFonts w:ascii="Arial" w:hAnsi="Arial" w:cs="Arial"/>
          <w:lang w:val="en-GB"/>
        </w:rPr>
        <w:t>having regard to the fact that, in carrying out the internship, the company/establishment processes personal data of "the school" (students, in-school tutors) on behalf of the school,</w:t>
      </w:r>
    </w:p>
    <w:p w14:paraId="439EF51E" w14:textId="77777777" w:rsidR="00504C85" w:rsidRPr="00B83767" w:rsidRDefault="00504C85" w:rsidP="00504C85">
      <w:pPr>
        <w:rPr>
          <w:rFonts w:ascii="Arial" w:hAnsi="Arial" w:cs="Arial"/>
          <w:lang w:val="en-GB"/>
        </w:rPr>
      </w:pPr>
    </w:p>
    <w:p w14:paraId="442E6B58" w14:textId="77777777" w:rsidR="00504C85" w:rsidRPr="00B83767" w:rsidRDefault="00504C85" w:rsidP="00504C85">
      <w:pPr>
        <w:rPr>
          <w:rFonts w:ascii="Arial" w:hAnsi="Arial" w:cs="Arial"/>
          <w:lang w:val="en-GB"/>
        </w:rPr>
      </w:pPr>
      <w:r w:rsidRPr="00B83767">
        <w:rPr>
          <w:rFonts w:ascii="Arial" w:hAnsi="Arial" w:cs="Arial"/>
          <w:lang w:val="en-GB"/>
        </w:rPr>
        <w:t>appoints</w:t>
      </w:r>
    </w:p>
    <w:p w14:paraId="3B0543F1" w14:textId="6D5AECCF" w:rsidR="00504C85" w:rsidRPr="00B83767" w:rsidRDefault="00504C85" w:rsidP="00504C85">
      <w:pPr>
        <w:rPr>
          <w:rFonts w:ascii="Arial" w:hAnsi="Arial" w:cs="Arial"/>
          <w:lang w:val="en-GB"/>
        </w:rPr>
      </w:pPr>
      <w:r w:rsidRPr="00B83767">
        <w:rPr>
          <w:rFonts w:ascii="Arial" w:hAnsi="Arial" w:cs="Arial"/>
          <w:lang w:val="en-GB"/>
        </w:rPr>
        <w:t>the company/establishment ....................................................................., in the person of the legal representative ....................................................................., as the</w:t>
      </w:r>
    </w:p>
    <w:p w14:paraId="77841FDC" w14:textId="77777777" w:rsidR="00504C85" w:rsidRPr="00B83767" w:rsidRDefault="00504C85" w:rsidP="00504C85">
      <w:pPr>
        <w:rPr>
          <w:rFonts w:ascii="Arial" w:hAnsi="Arial" w:cs="Arial"/>
          <w:lang w:val="en-GB"/>
        </w:rPr>
      </w:pPr>
    </w:p>
    <w:p w14:paraId="22C729E5" w14:textId="77777777" w:rsidR="00504C85" w:rsidRPr="00432C8D" w:rsidRDefault="00504C85" w:rsidP="00432C8D">
      <w:pPr>
        <w:jc w:val="center"/>
        <w:rPr>
          <w:rFonts w:ascii="Arial" w:hAnsi="Arial" w:cs="Arial"/>
          <w:b/>
          <w:bCs/>
          <w:lang w:val="en-GB"/>
        </w:rPr>
      </w:pPr>
      <w:r w:rsidRPr="00432C8D">
        <w:rPr>
          <w:rFonts w:ascii="Arial" w:hAnsi="Arial" w:cs="Arial"/>
          <w:b/>
          <w:bCs/>
          <w:lang w:val="en-GB"/>
        </w:rPr>
        <w:t>Processor</w:t>
      </w:r>
    </w:p>
    <w:p w14:paraId="64885604" w14:textId="34A70B36" w:rsidR="00504C85" w:rsidRPr="00B83767" w:rsidRDefault="00504C85" w:rsidP="00504C85">
      <w:pPr>
        <w:rPr>
          <w:rFonts w:ascii="Arial" w:hAnsi="Arial" w:cs="Arial"/>
          <w:lang w:val="en-GB"/>
        </w:rPr>
      </w:pPr>
      <w:r w:rsidRPr="00B83767">
        <w:rPr>
          <w:rFonts w:ascii="Arial" w:hAnsi="Arial" w:cs="Arial"/>
          <w:lang w:val="en-GB"/>
        </w:rPr>
        <w:t>of the personal data and special categories of personal data strictly necessary for the performance of the activities established by the above-mentioned agreement.</w:t>
      </w:r>
    </w:p>
    <w:p w14:paraId="5D58BE7A" w14:textId="77777777" w:rsidR="00504C85" w:rsidRPr="00B83767" w:rsidRDefault="00504C85" w:rsidP="00504C85">
      <w:pPr>
        <w:rPr>
          <w:rFonts w:ascii="Arial" w:hAnsi="Arial" w:cs="Arial"/>
          <w:lang w:val="en-GB"/>
        </w:rPr>
      </w:pPr>
    </w:p>
    <w:p w14:paraId="30904528" w14:textId="5B57C7CA" w:rsidR="00504C85" w:rsidRPr="00B83767" w:rsidRDefault="00504C85" w:rsidP="00504C85">
      <w:pPr>
        <w:rPr>
          <w:rFonts w:ascii="Arial" w:hAnsi="Arial" w:cs="Arial"/>
          <w:lang w:val="en-GB"/>
        </w:rPr>
      </w:pPr>
      <w:r w:rsidRPr="00432C8D">
        <w:rPr>
          <w:rFonts w:ascii="Arial" w:hAnsi="Arial" w:cs="Arial"/>
          <w:lang w:val="en-GB"/>
        </w:rPr>
        <w:t>The data</w:t>
      </w:r>
      <w:r w:rsidRPr="00B83767">
        <w:rPr>
          <w:rFonts w:ascii="Arial" w:hAnsi="Arial" w:cs="Arial"/>
          <w:lang w:val="en-GB"/>
        </w:rPr>
        <w:t xml:space="preserve"> will be processed by the processor in order to enable the implementation of an internship. In no case </w:t>
      </w:r>
      <w:r w:rsidRPr="00432C8D">
        <w:rPr>
          <w:rFonts w:ascii="Arial" w:hAnsi="Arial" w:cs="Arial"/>
          <w:lang w:val="en-GB"/>
        </w:rPr>
        <w:t>can the data be</w:t>
      </w:r>
      <w:r w:rsidRPr="00B83767">
        <w:rPr>
          <w:rFonts w:ascii="Arial" w:hAnsi="Arial" w:cs="Arial"/>
          <w:lang w:val="en-GB"/>
        </w:rPr>
        <w:t xml:space="preserve"> processed to fulfil other purposes. The scope of the data processing is proportionate to the purpose and is limited to what is necessary for the purpose of the processing.</w:t>
      </w:r>
    </w:p>
    <w:p w14:paraId="29B9EC85" w14:textId="77777777" w:rsidR="00504C85" w:rsidRPr="00B83767" w:rsidRDefault="00504C85" w:rsidP="00504C85">
      <w:pPr>
        <w:rPr>
          <w:rFonts w:ascii="Arial" w:hAnsi="Arial" w:cs="Arial"/>
          <w:lang w:val="en-GB"/>
        </w:rPr>
      </w:pPr>
    </w:p>
    <w:p w14:paraId="5CB36DC0" w14:textId="06FFB16A" w:rsidR="00504C85" w:rsidRPr="00B83767" w:rsidRDefault="00504C85" w:rsidP="00504C85">
      <w:pPr>
        <w:rPr>
          <w:rFonts w:ascii="Arial" w:hAnsi="Arial" w:cs="Arial"/>
          <w:lang w:val="en-GB"/>
        </w:rPr>
      </w:pPr>
      <w:r w:rsidRPr="00B83767">
        <w:rPr>
          <w:rFonts w:ascii="Arial" w:hAnsi="Arial" w:cs="Arial"/>
          <w:lang w:val="en-GB"/>
        </w:rPr>
        <w:t>The categories of data subjects are students and staff of the school.</w:t>
      </w:r>
    </w:p>
    <w:p w14:paraId="6A864ADF" w14:textId="77777777" w:rsidR="00504C85" w:rsidRPr="00B83767" w:rsidRDefault="00504C85" w:rsidP="00504C85">
      <w:pPr>
        <w:rPr>
          <w:rFonts w:ascii="Arial" w:hAnsi="Arial" w:cs="Arial"/>
          <w:lang w:val="en-GB"/>
        </w:rPr>
      </w:pPr>
    </w:p>
    <w:p w14:paraId="3CF32AF9" w14:textId="4D53CDD9" w:rsidR="00504C85" w:rsidRPr="00B83767" w:rsidRDefault="00504C85" w:rsidP="00504C85">
      <w:pPr>
        <w:rPr>
          <w:rFonts w:ascii="Arial" w:hAnsi="Arial" w:cs="Arial"/>
          <w:lang w:val="en-GB"/>
        </w:rPr>
      </w:pPr>
      <w:r w:rsidRPr="00B83767">
        <w:rPr>
          <w:rFonts w:ascii="Arial" w:hAnsi="Arial" w:cs="Arial"/>
          <w:lang w:val="en-GB"/>
        </w:rPr>
        <w:t xml:space="preserve">The personal data of students or in-school tutors that may be processed by the processor are the following: </w:t>
      </w:r>
      <w:r w:rsidRPr="00B83767">
        <w:rPr>
          <w:rFonts w:ascii="Arial" w:hAnsi="Arial" w:cs="Arial"/>
          <w:i/>
          <w:iCs/>
          <w:lang w:val="en-GB"/>
        </w:rPr>
        <w:t>(insert all the personal data of students or in-school tutors that are necessary for the implementation of the internship and are transmitted to the company for this purpose):</w:t>
      </w:r>
      <w:r w:rsidRPr="00B83767">
        <w:rPr>
          <w:rFonts w:ascii="Arial" w:hAnsi="Arial" w:cs="Arial"/>
          <w:lang w:val="en-GB"/>
        </w:rPr>
        <w:t xml:space="preserve"> </w:t>
      </w:r>
    </w:p>
    <w:p w14:paraId="57C463C1" w14:textId="540B9CD5" w:rsidR="00504C85" w:rsidRPr="00B83767" w:rsidRDefault="00504C85" w:rsidP="00504C85">
      <w:pPr>
        <w:pStyle w:val="Listenabsatz"/>
        <w:numPr>
          <w:ilvl w:val="0"/>
          <w:numId w:val="3"/>
        </w:numPr>
        <w:rPr>
          <w:rFonts w:ascii="Arial" w:hAnsi="Arial" w:cs="Arial"/>
          <w:lang w:val="en-GB"/>
        </w:rPr>
      </w:pPr>
      <w:r w:rsidRPr="00B83767">
        <w:rPr>
          <w:rFonts w:ascii="Arial" w:hAnsi="Arial" w:cs="Arial"/>
          <w:lang w:val="en-GB"/>
        </w:rPr>
        <w:lastRenderedPageBreak/>
        <w:t>Name and surname</w:t>
      </w:r>
    </w:p>
    <w:p w14:paraId="2433C007" w14:textId="08EE172F" w:rsidR="00504C85" w:rsidRPr="00B83767" w:rsidRDefault="00504C85" w:rsidP="00504C85">
      <w:pPr>
        <w:pStyle w:val="Listenabsatz"/>
        <w:numPr>
          <w:ilvl w:val="0"/>
          <w:numId w:val="3"/>
        </w:numPr>
        <w:rPr>
          <w:rFonts w:ascii="Arial" w:hAnsi="Arial" w:cs="Arial"/>
          <w:lang w:val="en-GB"/>
        </w:rPr>
      </w:pPr>
      <w:r w:rsidRPr="00B83767">
        <w:rPr>
          <w:rFonts w:ascii="Arial" w:hAnsi="Arial" w:cs="Arial"/>
          <w:lang w:val="en-GB"/>
        </w:rPr>
        <w:t xml:space="preserve">Date of birth </w:t>
      </w:r>
    </w:p>
    <w:p w14:paraId="102E91B8" w14:textId="31BE6609" w:rsidR="00504C85" w:rsidRPr="00B83767" w:rsidRDefault="00504C85" w:rsidP="00504C85">
      <w:pPr>
        <w:pStyle w:val="Listenabsatz"/>
        <w:numPr>
          <w:ilvl w:val="0"/>
          <w:numId w:val="3"/>
        </w:numPr>
        <w:rPr>
          <w:rFonts w:ascii="Arial" w:hAnsi="Arial" w:cs="Arial"/>
          <w:lang w:val="en-GB"/>
        </w:rPr>
      </w:pPr>
      <w:r w:rsidRPr="00B83767">
        <w:rPr>
          <w:rFonts w:ascii="Arial" w:hAnsi="Arial" w:cs="Arial"/>
          <w:lang w:val="en-GB"/>
        </w:rPr>
        <w:t>Address</w:t>
      </w:r>
    </w:p>
    <w:p w14:paraId="5C4701F8" w14:textId="0EACC447" w:rsidR="00504C85" w:rsidRPr="00B83767" w:rsidRDefault="00504C85" w:rsidP="00504C85">
      <w:pPr>
        <w:pStyle w:val="Listenabsatz"/>
        <w:numPr>
          <w:ilvl w:val="0"/>
          <w:numId w:val="3"/>
        </w:numPr>
        <w:rPr>
          <w:rFonts w:ascii="Arial" w:hAnsi="Arial" w:cs="Arial"/>
          <w:lang w:val="en-GB"/>
        </w:rPr>
      </w:pPr>
      <w:r w:rsidRPr="00B83767">
        <w:rPr>
          <w:rFonts w:ascii="Arial" w:hAnsi="Arial" w:cs="Arial"/>
          <w:lang w:val="en-GB"/>
        </w:rPr>
        <w:t>Telephone number and/or e-mail address</w:t>
      </w:r>
    </w:p>
    <w:p w14:paraId="2B2364D5" w14:textId="4FA18406" w:rsidR="00504C85" w:rsidRPr="00B83767" w:rsidRDefault="00504C85" w:rsidP="00504C85">
      <w:pPr>
        <w:pStyle w:val="Listenabsatz"/>
        <w:numPr>
          <w:ilvl w:val="0"/>
          <w:numId w:val="3"/>
        </w:numPr>
        <w:rPr>
          <w:rFonts w:ascii="Arial" w:hAnsi="Arial" w:cs="Arial"/>
          <w:lang w:val="en-GB"/>
        </w:rPr>
      </w:pPr>
      <w:r w:rsidRPr="00B83767">
        <w:rPr>
          <w:rFonts w:ascii="Arial" w:hAnsi="Arial" w:cs="Arial"/>
          <w:lang w:val="en-GB"/>
        </w:rPr>
        <w:t>...</w:t>
      </w:r>
    </w:p>
    <w:p w14:paraId="07DFFBC6" w14:textId="61EAF541" w:rsidR="00504C85" w:rsidRPr="00B83767" w:rsidRDefault="00504C85" w:rsidP="00504C85">
      <w:pPr>
        <w:pStyle w:val="Listenabsatz"/>
        <w:numPr>
          <w:ilvl w:val="0"/>
          <w:numId w:val="3"/>
        </w:numPr>
        <w:rPr>
          <w:rFonts w:ascii="Arial" w:hAnsi="Arial" w:cs="Arial"/>
          <w:lang w:val="en-GB"/>
        </w:rPr>
      </w:pPr>
      <w:r w:rsidRPr="00B83767">
        <w:rPr>
          <w:rFonts w:ascii="Arial" w:hAnsi="Arial" w:cs="Arial"/>
          <w:lang w:val="en-GB"/>
        </w:rPr>
        <w:t>...</w:t>
      </w:r>
    </w:p>
    <w:p w14:paraId="36CA9DD7" w14:textId="77777777" w:rsidR="00504C85" w:rsidRPr="00B83767" w:rsidRDefault="00504C85" w:rsidP="00504C85">
      <w:pPr>
        <w:rPr>
          <w:rFonts w:ascii="Arial" w:hAnsi="Arial" w:cs="Arial"/>
          <w:lang w:val="en-GB"/>
        </w:rPr>
      </w:pPr>
    </w:p>
    <w:p w14:paraId="161622D1" w14:textId="5C9BE9F0" w:rsidR="00504C85" w:rsidRDefault="00504C85" w:rsidP="00504C85">
      <w:pPr>
        <w:rPr>
          <w:rFonts w:ascii="Arial" w:hAnsi="Arial" w:cs="Arial"/>
          <w:lang w:val="en-GB"/>
        </w:rPr>
      </w:pPr>
      <w:r w:rsidRPr="00B83767">
        <w:rPr>
          <w:rFonts w:ascii="Arial" w:hAnsi="Arial" w:cs="Arial"/>
          <w:lang w:val="en-GB"/>
        </w:rPr>
        <w:t xml:space="preserve">The company/establishment is appointed as processor, as it processes - for the duration of the contract - personal data of "the school". If the processor makes use of the cooperation of third parties (e.g. associated companies, subsidiaries or </w:t>
      </w:r>
      <w:r w:rsidR="00AA7CB2" w:rsidRPr="00B83767">
        <w:rPr>
          <w:rFonts w:ascii="Arial" w:hAnsi="Arial" w:cs="Arial"/>
          <w:lang w:val="en-GB"/>
        </w:rPr>
        <w:t>third-party</w:t>
      </w:r>
      <w:r w:rsidRPr="00B83767">
        <w:rPr>
          <w:rFonts w:ascii="Arial" w:hAnsi="Arial" w:cs="Arial"/>
          <w:lang w:val="en-GB"/>
        </w:rPr>
        <w:t xml:space="preserve"> contractors or subcontractors), the data controller (school in the person of the school manager) must be informed immediately in writing. Data processing by these third parties may only be carried out on the basis of an authorisation from the data controller. If the controller has granted such authorisation, it is the responsibility of the processor to appoint them as processors. By virtue of their appointment, these third parties shall comply with the contractual obligations of the present appointment.</w:t>
      </w:r>
    </w:p>
    <w:p w14:paraId="646A8E87" w14:textId="77777777" w:rsidR="003D6DDF" w:rsidRPr="00B83767" w:rsidRDefault="003D6DDF" w:rsidP="00504C85">
      <w:pPr>
        <w:rPr>
          <w:rFonts w:ascii="Arial" w:hAnsi="Arial" w:cs="Arial"/>
          <w:lang w:val="en-GB"/>
        </w:rPr>
      </w:pPr>
    </w:p>
    <w:p w14:paraId="5F4551C4" w14:textId="34FED279" w:rsidR="00504C85" w:rsidRPr="00B83767" w:rsidRDefault="00504C85" w:rsidP="00504C85">
      <w:pPr>
        <w:rPr>
          <w:rFonts w:ascii="Arial" w:hAnsi="Arial" w:cs="Arial"/>
          <w:lang w:val="en-GB"/>
        </w:rPr>
      </w:pPr>
      <w:r w:rsidRPr="00B83767">
        <w:rPr>
          <w:rFonts w:ascii="Arial" w:hAnsi="Arial" w:cs="Arial"/>
          <w:lang w:val="en-GB"/>
        </w:rPr>
        <w:t>By signing this appointment, the processor undertakes to comply with the following obligations:</w:t>
      </w:r>
    </w:p>
    <w:p w14:paraId="015EBA6D" w14:textId="1D03542F" w:rsidR="00504C85" w:rsidRPr="00B83767" w:rsidRDefault="00504C85" w:rsidP="00504C85">
      <w:pPr>
        <w:pStyle w:val="Listenabsatz"/>
        <w:numPr>
          <w:ilvl w:val="0"/>
          <w:numId w:val="5"/>
        </w:numPr>
        <w:rPr>
          <w:rFonts w:ascii="Arial" w:hAnsi="Arial" w:cs="Arial"/>
          <w:lang w:val="en-GB"/>
        </w:rPr>
      </w:pPr>
      <w:r w:rsidRPr="00B83767">
        <w:rPr>
          <w:rFonts w:ascii="Arial" w:hAnsi="Arial" w:cs="Arial"/>
          <w:lang w:val="en-GB"/>
        </w:rPr>
        <w:t>Restricted access: the processor shall only have access to the archives and to the personal data expressly made available by the data controller and necessary for the provision of the services referred to in the previous points.</w:t>
      </w:r>
    </w:p>
    <w:p w14:paraId="2A22A27E" w14:textId="499290DD" w:rsidR="00504C85" w:rsidRPr="00B83767" w:rsidRDefault="00504C85" w:rsidP="00504C85">
      <w:pPr>
        <w:pStyle w:val="Listenabsatz"/>
        <w:numPr>
          <w:ilvl w:val="0"/>
          <w:numId w:val="5"/>
        </w:numPr>
        <w:rPr>
          <w:rFonts w:ascii="Arial" w:hAnsi="Arial" w:cs="Arial"/>
          <w:lang w:val="en-GB"/>
        </w:rPr>
      </w:pPr>
      <w:r w:rsidRPr="00B83767">
        <w:rPr>
          <w:rFonts w:ascii="Arial" w:hAnsi="Arial" w:cs="Arial"/>
          <w:lang w:val="en-GB"/>
        </w:rPr>
        <w:t>The processor shall implement appropriate IT and organisational security measures to ensure the security, integrity and confidentiality of the data processed for the data controller.</w:t>
      </w:r>
    </w:p>
    <w:p w14:paraId="0DC08CC7" w14:textId="15875CEB" w:rsidR="00504C85" w:rsidRPr="00B83767" w:rsidRDefault="00504C85" w:rsidP="00504C85">
      <w:pPr>
        <w:pStyle w:val="Listenabsatz"/>
        <w:numPr>
          <w:ilvl w:val="0"/>
          <w:numId w:val="5"/>
        </w:numPr>
        <w:rPr>
          <w:rFonts w:ascii="Arial" w:hAnsi="Arial" w:cs="Arial"/>
          <w:lang w:val="en-GB"/>
        </w:rPr>
      </w:pPr>
      <w:r w:rsidRPr="00B83767">
        <w:rPr>
          <w:rFonts w:ascii="Arial" w:hAnsi="Arial" w:cs="Arial"/>
          <w:lang w:val="en-GB"/>
        </w:rPr>
        <w:t>The processor shall cooperate with the school's other processors.</w:t>
      </w:r>
    </w:p>
    <w:p w14:paraId="2EE65B32" w14:textId="49E3D271" w:rsidR="00504C85" w:rsidRPr="00B83767" w:rsidRDefault="00504C85" w:rsidP="00504C85">
      <w:pPr>
        <w:pStyle w:val="Listenabsatz"/>
        <w:numPr>
          <w:ilvl w:val="0"/>
          <w:numId w:val="5"/>
        </w:numPr>
        <w:rPr>
          <w:rFonts w:ascii="Arial" w:hAnsi="Arial" w:cs="Arial"/>
          <w:lang w:val="en-GB"/>
        </w:rPr>
      </w:pPr>
      <w:r w:rsidRPr="00B83767">
        <w:rPr>
          <w:rFonts w:ascii="Arial" w:hAnsi="Arial" w:cs="Arial"/>
          <w:lang w:val="en-GB"/>
        </w:rPr>
        <w:t xml:space="preserve">The processor shall immediately notify the data controller in the event of non-compliance with the security requirements and of any processing not in accordance with these instructions. </w:t>
      </w:r>
    </w:p>
    <w:p w14:paraId="4E8F45BD" w14:textId="77777777" w:rsidR="00504C85" w:rsidRPr="00B83767" w:rsidRDefault="00504C85" w:rsidP="00504C85">
      <w:pPr>
        <w:rPr>
          <w:rFonts w:ascii="Arial" w:hAnsi="Arial" w:cs="Arial"/>
          <w:lang w:val="en-GB"/>
        </w:rPr>
      </w:pPr>
    </w:p>
    <w:p w14:paraId="10863DF7" w14:textId="6EA1C1A8" w:rsidR="00504C85" w:rsidRPr="00B83767" w:rsidRDefault="00504C85" w:rsidP="00504C85">
      <w:pPr>
        <w:rPr>
          <w:rFonts w:ascii="Arial" w:hAnsi="Arial" w:cs="Arial"/>
          <w:lang w:val="en-GB"/>
        </w:rPr>
      </w:pPr>
      <w:r w:rsidRPr="00B83767">
        <w:rPr>
          <w:rFonts w:ascii="Arial" w:hAnsi="Arial" w:cs="Arial"/>
          <w:lang w:val="en-GB"/>
        </w:rPr>
        <w:t>The processor declares that he/she is aware of and complies with the provisions of Regulation (EU) 2016/679, in particular the processor shall</w:t>
      </w:r>
    </w:p>
    <w:p w14:paraId="3CFF7075" w14:textId="5F49DCFF" w:rsidR="00504C85" w:rsidRPr="00B83767" w:rsidRDefault="00504C85" w:rsidP="00504C85">
      <w:pPr>
        <w:pStyle w:val="Listenabsatz"/>
        <w:numPr>
          <w:ilvl w:val="0"/>
          <w:numId w:val="5"/>
        </w:numPr>
        <w:rPr>
          <w:rFonts w:ascii="Arial" w:hAnsi="Arial" w:cs="Arial"/>
          <w:lang w:val="en-GB"/>
        </w:rPr>
      </w:pPr>
      <w:r w:rsidRPr="00B83767">
        <w:rPr>
          <w:rFonts w:ascii="Arial" w:hAnsi="Arial" w:cs="Arial"/>
          <w:lang w:val="en-GB"/>
        </w:rPr>
        <w:t>take all appropriate technical and organisational security measures to minimise the risk of destruction or loss, even accidental, of personal data processed, unauthorised access, unauthorised copying or consultation and the risks of unauthorised processing or processing not in accordance with the purposes of the collection,</w:t>
      </w:r>
    </w:p>
    <w:p w14:paraId="2E8A0F92" w14:textId="25AB9F3D" w:rsidR="00504C85" w:rsidRPr="00B83767" w:rsidRDefault="00504C85" w:rsidP="00504C85">
      <w:pPr>
        <w:pStyle w:val="Listenabsatz"/>
        <w:numPr>
          <w:ilvl w:val="0"/>
          <w:numId w:val="5"/>
        </w:numPr>
        <w:rPr>
          <w:rFonts w:ascii="Arial" w:hAnsi="Arial" w:cs="Arial"/>
          <w:lang w:val="en-GB"/>
        </w:rPr>
      </w:pPr>
      <w:r w:rsidRPr="00B83767">
        <w:rPr>
          <w:rFonts w:ascii="Arial" w:hAnsi="Arial" w:cs="Arial"/>
          <w:lang w:val="en-GB"/>
        </w:rPr>
        <w:t>comply with the obligations of absolute confidentiality in connection with its task,</w:t>
      </w:r>
    </w:p>
    <w:p w14:paraId="0184306E" w14:textId="04D3974F" w:rsidR="00504C85" w:rsidRPr="00B83767" w:rsidRDefault="00504C85" w:rsidP="00504C85">
      <w:pPr>
        <w:pStyle w:val="Listenabsatz"/>
        <w:numPr>
          <w:ilvl w:val="0"/>
          <w:numId w:val="5"/>
        </w:numPr>
        <w:rPr>
          <w:rFonts w:ascii="Arial" w:hAnsi="Arial" w:cs="Arial"/>
          <w:lang w:val="en-GB"/>
        </w:rPr>
      </w:pPr>
      <w:r w:rsidRPr="00B83767">
        <w:rPr>
          <w:rFonts w:ascii="Arial" w:hAnsi="Arial" w:cs="Arial"/>
          <w:lang w:val="en-GB"/>
        </w:rPr>
        <w:t>process the personal data only as necessary for the performance of the tasks entrusted to it,</w:t>
      </w:r>
    </w:p>
    <w:p w14:paraId="1AF7D294" w14:textId="77777777" w:rsidR="00504C85" w:rsidRPr="00B83767" w:rsidRDefault="00504C85" w:rsidP="00504C85">
      <w:pPr>
        <w:pStyle w:val="Listenabsatz"/>
        <w:numPr>
          <w:ilvl w:val="0"/>
          <w:numId w:val="5"/>
        </w:numPr>
        <w:rPr>
          <w:rFonts w:ascii="Arial" w:hAnsi="Arial" w:cs="Arial"/>
          <w:lang w:val="en-GB"/>
        </w:rPr>
      </w:pPr>
      <w:r w:rsidRPr="00B83767">
        <w:rPr>
          <w:rFonts w:ascii="Arial" w:hAnsi="Arial" w:cs="Arial"/>
          <w:lang w:val="en-GB"/>
        </w:rPr>
        <w:t xml:space="preserve">appoint the delegated persons within its own organisation by means of a specific mandate; the processor shall also give instructions to the delegated persons and monitor their work to ensure that the processing is lawful and correct and that the minimum security requirements are complied with, </w:t>
      </w:r>
    </w:p>
    <w:p w14:paraId="61B4BFD1" w14:textId="30564851" w:rsidR="00504C85" w:rsidRPr="00B83767" w:rsidRDefault="00504C85" w:rsidP="00504C85">
      <w:pPr>
        <w:pStyle w:val="Listenabsatz"/>
        <w:numPr>
          <w:ilvl w:val="0"/>
          <w:numId w:val="5"/>
        </w:numPr>
        <w:rPr>
          <w:rFonts w:ascii="Arial" w:hAnsi="Arial" w:cs="Arial"/>
          <w:lang w:val="en-GB"/>
        </w:rPr>
      </w:pPr>
      <w:r w:rsidRPr="00B83767">
        <w:rPr>
          <w:rFonts w:ascii="Arial" w:hAnsi="Arial" w:cs="Arial"/>
          <w:lang w:val="en-GB"/>
        </w:rPr>
        <w:t>keep a register of all processing activities carried out on behalf of the controller,</w:t>
      </w:r>
    </w:p>
    <w:p w14:paraId="6E2F9B5A" w14:textId="721621FE" w:rsidR="00504C85" w:rsidRPr="00B83767" w:rsidRDefault="00504C85" w:rsidP="00504C85">
      <w:pPr>
        <w:pStyle w:val="Listenabsatz"/>
        <w:numPr>
          <w:ilvl w:val="0"/>
          <w:numId w:val="5"/>
        </w:numPr>
        <w:rPr>
          <w:rFonts w:ascii="Arial" w:hAnsi="Arial" w:cs="Arial"/>
          <w:lang w:val="en-GB"/>
        </w:rPr>
      </w:pPr>
      <w:r w:rsidRPr="00B83767">
        <w:rPr>
          <w:rFonts w:ascii="Arial" w:hAnsi="Arial" w:cs="Arial"/>
          <w:lang w:val="en-GB"/>
        </w:rPr>
        <w:t xml:space="preserve">be directly liable for the damage caused to the data controller (if it uses the cooperation of third parties, also for the damage caused to the data controller by such third parties), if </w:t>
      </w:r>
      <w:r w:rsidRPr="00B83767">
        <w:rPr>
          <w:rFonts w:ascii="Arial" w:hAnsi="Arial" w:cs="Arial"/>
          <w:lang w:val="en-GB"/>
        </w:rPr>
        <w:lastRenderedPageBreak/>
        <w:t>such damage has arisen as a result of the failure to comply with the obligations contained in this appointment; in addition, if it uses the cooperation of third parties, it shall monitor whether the data processing operations carried out by such third parties are carried out in a lawful manner and in good faith,</w:t>
      </w:r>
    </w:p>
    <w:p w14:paraId="3367B126" w14:textId="6C45B42D" w:rsidR="00504C85" w:rsidRPr="00B83767" w:rsidRDefault="00504C85" w:rsidP="00504C85">
      <w:pPr>
        <w:pStyle w:val="Listenabsatz"/>
        <w:numPr>
          <w:ilvl w:val="0"/>
          <w:numId w:val="5"/>
        </w:numPr>
        <w:rPr>
          <w:rFonts w:ascii="Arial" w:hAnsi="Arial" w:cs="Arial"/>
          <w:lang w:val="en-GB"/>
        </w:rPr>
      </w:pPr>
      <w:r w:rsidRPr="00B83767">
        <w:rPr>
          <w:rFonts w:ascii="Arial" w:hAnsi="Arial" w:cs="Arial"/>
          <w:lang w:val="en-GB"/>
        </w:rPr>
        <w:t>cooperate with the supervisory authority (e.g. in the event of requests, information or the carrying out of controls),</w:t>
      </w:r>
    </w:p>
    <w:p w14:paraId="2C03D68C" w14:textId="60793E62" w:rsidR="00504C85" w:rsidRPr="00B83767" w:rsidRDefault="00504C85" w:rsidP="00504C85">
      <w:pPr>
        <w:pStyle w:val="Listenabsatz"/>
        <w:numPr>
          <w:ilvl w:val="0"/>
          <w:numId w:val="5"/>
        </w:numPr>
        <w:rPr>
          <w:rFonts w:ascii="Arial" w:hAnsi="Arial" w:cs="Arial"/>
          <w:lang w:val="en-GB"/>
        </w:rPr>
      </w:pPr>
      <w:r w:rsidRPr="00B83767">
        <w:rPr>
          <w:rFonts w:ascii="Arial" w:hAnsi="Arial" w:cs="Arial"/>
          <w:lang w:val="en-GB"/>
        </w:rPr>
        <w:t xml:space="preserve">comply with the instructions of </w:t>
      </w:r>
      <w:r w:rsidR="0067249C" w:rsidRPr="00B83767">
        <w:rPr>
          <w:rFonts w:ascii="Arial" w:hAnsi="Arial" w:cs="Arial"/>
          <w:lang w:val="en-GB"/>
        </w:rPr>
        <w:t>data controller</w:t>
      </w:r>
      <w:r w:rsidRPr="00B83767">
        <w:rPr>
          <w:rFonts w:ascii="Arial" w:hAnsi="Arial" w:cs="Arial"/>
          <w:lang w:val="en-GB"/>
        </w:rPr>
        <w:t>, in particular</w:t>
      </w:r>
    </w:p>
    <w:p w14:paraId="2A4A873C" w14:textId="3814962B" w:rsidR="00504C85" w:rsidRPr="00B83767" w:rsidRDefault="00504C85" w:rsidP="0067249C">
      <w:pPr>
        <w:pStyle w:val="Listenabsatz"/>
        <w:numPr>
          <w:ilvl w:val="0"/>
          <w:numId w:val="10"/>
        </w:numPr>
        <w:rPr>
          <w:rFonts w:ascii="Arial" w:hAnsi="Arial" w:cs="Arial"/>
          <w:lang w:val="en-GB"/>
        </w:rPr>
      </w:pPr>
      <w:r w:rsidRPr="00B83767">
        <w:rPr>
          <w:rFonts w:ascii="Arial" w:hAnsi="Arial" w:cs="Arial"/>
          <w:lang w:val="en-GB"/>
        </w:rPr>
        <w:t xml:space="preserve">the absolute prohibition of unauthorised disclosure of information and personal data to third parties, and </w:t>
      </w:r>
    </w:p>
    <w:p w14:paraId="0832E27D" w14:textId="4878D2E1" w:rsidR="00504C85" w:rsidRPr="00B83767" w:rsidRDefault="00504C85" w:rsidP="0067249C">
      <w:pPr>
        <w:pStyle w:val="Listenabsatz"/>
        <w:numPr>
          <w:ilvl w:val="0"/>
          <w:numId w:val="10"/>
        </w:numPr>
        <w:rPr>
          <w:rFonts w:ascii="Arial" w:hAnsi="Arial" w:cs="Arial"/>
          <w:lang w:val="en-GB"/>
        </w:rPr>
      </w:pPr>
      <w:r w:rsidRPr="00B83767">
        <w:rPr>
          <w:rFonts w:ascii="Arial" w:hAnsi="Arial" w:cs="Arial"/>
          <w:lang w:val="en-GB"/>
        </w:rPr>
        <w:t xml:space="preserve">the obligation to inform the </w:t>
      </w:r>
      <w:r w:rsidR="0067249C" w:rsidRPr="00B83767">
        <w:rPr>
          <w:rFonts w:ascii="Arial" w:hAnsi="Arial" w:cs="Arial"/>
          <w:lang w:val="en-GB"/>
        </w:rPr>
        <w:t>d</w:t>
      </w:r>
      <w:r w:rsidRPr="00B83767">
        <w:rPr>
          <w:rFonts w:ascii="Arial" w:hAnsi="Arial" w:cs="Arial"/>
          <w:lang w:val="en-GB"/>
        </w:rPr>
        <w:t xml:space="preserve">ata </w:t>
      </w:r>
      <w:r w:rsidR="0067249C" w:rsidRPr="00B83767">
        <w:rPr>
          <w:rFonts w:ascii="Arial" w:hAnsi="Arial" w:cs="Arial"/>
          <w:lang w:val="en-GB"/>
        </w:rPr>
        <w:t>c</w:t>
      </w:r>
      <w:r w:rsidRPr="00B83767">
        <w:rPr>
          <w:rFonts w:ascii="Arial" w:hAnsi="Arial" w:cs="Arial"/>
          <w:lang w:val="en-GB"/>
        </w:rPr>
        <w:t>ontroller immediately in the event of non-compliance with the security regulations and in the event of any accidents or, more generally, in all matters relevant to the law,</w:t>
      </w:r>
    </w:p>
    <w:p w14:paraId="23279926" w14:textId="1174A551" w:rsidR="00504C85" w:rsidRPr="00B83767" w:rsidRDefault="00504C85" w:rsidP="00504C85">
      <w:pPr>
        <w:pStyle w:val="Listenabsatz"/>
        <w:numPr>
          <w:ilvl w:val="0"/>
          <w:numId w:val="5"/>
        </w:numPr>
        <w:rPr>
          <w:rFonts w:ascii="Arial" w:hAnsi="Arial" w:cs="Arial"/>
          <w:lang w:val="en-GB"/>
        </w:rPr>
      </w:pPr>
      <w:r w:rsidRPr="00B83767">
        <w:rPr>
          <w:rFonts w:ascii="Arial" w:hAnsi="Arial" w:cs="Arial"/>
          <w:lang w:val="en-GB"/>
        </w:rPr>
        <w:t xml:space="preserve">by signing this </w:t>
      </w:r>
      <w:r w:rsidR="0067249C" w:rsidRPr="00B83767">
        <w:rPr>
          <w:rFonts w:ascii="Arial" w:hAnsi="Arial" w:cs="Arial"/>
          <w:lang w:val="en-GB"/>
        </w:rPr>
        <w:t>a</w:t>
      </w:r>
      <w:r w:rsidRPr="00B83767">
        <w:rPr>
          <w:rFonts w:ascii="Arial" w:hAnsi="Arial" w:cs="Arial"/>
          <w:lang w:val="en-GB"/>
        </w:rPr>
        <w:t xml:space="preserve">ppointment, confirm their knowledge of and compliance with the provisions of Regulation (EU) 2016/679 and undertake to cooperate with the </w:t>
      </w:r>
      <w:r w:rsidR="0067249C" w:rsidRPr="00B83767">
        <w:rPr>
          <w:rFonts w:ascii="Arial" w:hAnsi="Arial" w:cs="Arial"/>
          <w:lang w:val="en-GB"/>
        </w:rPr>
        <w:t>d</w:t>
      </w:r>
      <w:r w:rsidRPr="00B83767">
        <w:rPr>
          <w:rFonts w:ascii="Arial" w:hAnsi="Arial" w:cs="Arial"/>
          <w:lang w:val="en-GB"/>
        </w:rPr>
        <w:t xml:space="preserve">ata </w:t>
      </w:r>
      <w:r w:rsidR="0067249C" w:rsidRPr="00B83767">
        <w:rPr>
          <w:rFonts w:ascii="Arial" w:hAnsi="Arial" w:cs="Arial"/>
          <w:lang w:val="en-GB"/>
        </w:rPr>
        <w:t>c</w:t>
      </w:r>
      <w:r w:rsidRPr="00B83767">
        <w:rPr>
          <w:rFonts w:ascii="Arial" w:hAnsi="Arial" w:cs="Arial"/>
          <w:lang w:val="en-GB"/>
        </w:rPr>
        <w:t xml:space="preserve">ontroller and the other </w:t>
      </w:r>
      <w:r w:rsidR="0067249C" w:rsidRPr="00B83767">
        <w:rPr>
          <w:rFonts w:ascii="Arial" w:hAnsi="Arial" w:cs="Arial"/>
          <w:lang w:val="en-GB"/>
        </w:rPr>
        <w:t>p</w:t>
      </w:r>
      <w:r w:rsidRPr="00B83767">
        <w:rPr>
          <w:rFonts w:ascii="Arial" w:hAnsi="Arial" w:cs="Arial"/>
          <w:lang w:val="en-GB"/>
        </w:rPr>
        <w:t>rocessors in order to comply with the provisions contained therein.</w:t>
      </w:r>
    </w:p>
    <w:p w14:paraId="412B0213" w14:textId="77777777" w:rsidR="00504C85" w:rsidRPr="00B83767" w:rsidRDefault="00504C85" w:rsidP="00504C85">
      <w:pPr>
        <w:rPr>
          <w:rFonts w:ascii="Arial" w:hAnsi="Arial" w:cs="Arial"/>
          <w:lang w:val="en-GB"/>
        </w:rPr>
      </w:pPr>
    </w:p>
    <w:p w14:paraId="29FB6061" w14:textId="77777777" w:rsidR="00504C85" w:rsidRPr="00B83767" w:rsidRDefault="00504C85" w:rsidP="00504C85">
      <w:pPr>
        <w:rPr>
          <w:rFonts w:ascii="Arial" w:hAnsi="Arial" w:cs="Arial"/>
          <w:lang w:val="en-GB"/>
        </w:rPr>
      </w:pPr>
      <w:r w:rsidRPr="00B83767">
        <w:rPr>
          <w:rFonts w:ascii="Arial" w:hAnsi="Arial" w:cs="Arial"/>
          <w:lang w:val="en-GB"/>
        </w:rPr>
        <w:t>This appointment shall be valid until the obligations provided for in the said agreement have been fulfilled by both parties and may be revoked by the data controller at any time. Upon termination of the agreement relationship, this appointment shall lapse and the processor shall no longer be entitled to carry out the processing of data on behalf of the data controller.</w:t>
      </w:r>
    </w:p>
    <w:p w14:paraId="2FE4F418" w14:textId="77777777" w:rsidR="00504C85" w:rsidRPr="00B83767" w:rsidRDefault="00504C85" w:rsidP="00504C85">
      <w:pPr>
        <w:rPr>
          <w:rFonts w:ascii="Arial" w:hAnsi="Arial" w:cs="Arial"/>
          <w:lang w:val="en-GB"/>
        </w:rPr>
      </w:pPr>
    </w:p>
    <w:p w14:paraId="7D7519DA" w14:textId="77777777" w:rsidR="00504C85" w:rsidRPr="00B83767" w:rsidRDefault="00504C85" w:rsidP="00504C85">
      <w:pPr>
        <w:rPr>
          <w:rFonts w:ascii="Arial" w:hAnsi="Arial" w:cs="Arial"/>
          <w:lang w:val="en-GB"/>
        </w:rPr>
      </w:pPr>
    </w:p>
    <w:p w14:paraId="106DB7EF" w14:textId="10D1E845" w:rsidR="00504C85" w:rsidRPr="00B83767" w:rsidRDefault="00504C85" w:rsidP="00504C85">
      <w:pPr>
        <w:rPr>
          <w:rFonts w:ascii="Arial" w:hAnsi="Arial" w:cs="Arial"/>
          <w:lang w:val="en-GB"/>
        </w:rPr>
      </w:pPr>
      <w:r w:rsidRPr="00B83767">
        <w:rPr>
          <w:rFonts w:ascii="Arial" w:hAnsi="Arial" w:cs="Arial"/>
          <w:lang w:val="en-GB"/>
        </w:rPr>
        <w:t xml:space="preserve">The </w:t>
      </w:r>
      <w:r w:rsidR="002A48F7" w:rsidRPr="00B83767">
        <w:rPr>
          <w:rFonts w:ascii="Arial" w:hAnsi="Arial" w:cs="Arial"/>
          <w:lang w:val="en-GB"/>
        </w:rPr>
        <w:t>h</w:t>
      </w:r>
      <w:r w:rsidR="0067249C" w:rsidRPr="00B83767">
        <w:rPr>
          <w:rFonts w:ascii="Arial" w:hAnsi="Arial" w:cs="Arial"/>
          <w:lang w:val="en-GB"/>
        </w:rPr>
        <w:t>eadmaster</w:t>
      </w:r>
      <w:r w:rsidRPr="00B83767">
        <w:rPr>
          <w:rFonts w:ascii="Arial" w:hAnsi="Arial" w:cs="Arial"/>
          <w:lang w:val="en-GB"/>
        </w:rPr>
        <w:t xml:space="preserve"> </w:t>
      </w:r>
    </w:p>
    <w:p w14:paraId="5C36097D" w14:textId="77777777" w:rsidR="00504C85" w:rsidRPr="00B83767" w:rsidRDefault="00504C85" w:rsidP="00504C85">
      <w:pPr>
        <w:rPr>
          <w:rFonts w:ascii="Arial" w:hAnsi="Arial" w:cs="Arial"/>
          <w:lang w:val="en-GB"/>
        </w:rPr>
      </w:pPr>
      <w:r w:rsidRPr="00B83767">
        <w:rPr>
          <w:rFonts w:ascii="Arial" w:hAnsi="Arial" w:cs="Arial"/>
          <w:lang w:val="en-GB"/>
        </w:rPr>
        <w:t>(signed with digital signature)</w:t>
      </w:r>
    </w:p>
    <w:p w14:paraId="2016ED0F" w14:textId="77777777" w:rsidR="00504C85" w:rsidRPr="00B83767" w:rsidRDefault="00504C85" w:rsidP="00504C85">
      <w:pPr>
        <w:rPr>
          <w:rFonts w:ascii="Arial" w:hAnsi="Arial" w:cs="Arial"/>
          <w:lang w:val="en-GB"/>
        </w:rPr>
      </w:pPr>
    </w:p>
    <w:p w14:paraId="1BB0FBAF" w14:textId="77777777" w:rsidR="00504C85" w:rsidRPr="00B83767" w:rsidRDefault="00504C85" w:rsidP="00504C85">
      <w:pPr>
        <w:rPr>
          <w:rFonts w:ascii="Arial" w:hAnsi="Arial" w:cs="Arial"/>
          <w:lang w:val="en-GB"/>
        </w:rPr>
      </w:pPr>
    </w:p>
    <w:p w14:paraId="6FB421BE" w14:textId="77777777" w:rsidR="00504C85" w:rsidRPr="00B83767" w:rsidRDefault="00504C85" w:rsidP="00504C85">
      <w:pPr>
        <w:rPr>
          <w:rFonts w:ascii="Arial" w:hAnsi="Arial" w:cs="Arial"/>
          <w:lang w:val="en-GB"/>
        </w:rPr>
      </w:pPr>
    </w:p>
    <w:p w14:paraId="6C7F6690" w14:textId="6ECEDB3E" w:rsidR="00504C85" w:rsidRPr="00B83767" w:rsidRDefault="00504C85" w:rsidP="00504C85">
      <w:pPr>
        <w:rPr>
          <w:rFonts w:ascii="Arial" w:hAnsi="Arial" w:cs="Arial"/>
          <w:lang w:val="en-GB"/>
        </w:rPr>
      </w:pPr>
      <w:r w:rsidRPr="00B83767">
        <w:rPr>
          <w:rFonts w:ascii="Arial" w:hAnsi="Arial" w:cs="Arial"/>
          <w:lang w:val="en-GB"/>
        </w:rPr>
        <w:t xml:space="preserve">For acceptance, the legal representative of the </w:t>
      </w:r>
      <w:r w:rsidR="0067249C" w:rsidRPr="00B83767">
        <w:rPr>
          <w:rFonts w:ascii="Arial" w:hAnsi="Arial" w:cs="Arial"/>
          <w:lang w:val="en-GB"/>
        </w:rPr>
        <w:t>company</w:t>
      </w:r>
      <w:r w:rsidRPr="00B83767">
        <w:rPr>
          <w:rFonts w:ascii="Arial" w:hAnsi="Arial" w:cs="Arial"/>
          <w:lang w:val="en-GB"/>
        </w:rPr>
        <w:t>/</w:t>
      </w:r>
      <w:r w:rsidR="0067249C" w:rsidRPr="00B83767">
        <w:rPr>
          <w:rFonts w:ascii="Arial" w:hAnsi="Arial" w:cs="Arial"/>
          <w:lang w:val="en-GB"/>
        </w:rPr>
        <w:t>establishment</w:t>
      </w:r>
      <w:r w:rsidRPr="00B83767">
        <w:rPr>
          <w:rFonts w:ascii="Arial" w:hAnsi="Arial" w:cs="Arial"/>
          <w:lang w:val="en-GB"/>
        </w:rPr>
        <w:t>:</w:t>
      </w:r>
    </w:p>
    <w:p w14:paraId="6E8E9BEB" w14:textId="77777777" w:rsidR="00504C85" w:rsidRPr="00B83767" w:rsidRDefault="00504C85" w:rsidP="00504C85">
      <w:pPr>
        <w:rPr>
          <w:rFonts w:ascii="Arial" w:hAnsi="Arial" w:cs="Arial"/>
          <w:lang w:val="en-GB"/>
        </w:rPr>
      </w:pPr>
    </w:p>
    <w:p w14:paraId="70007F14" w14:textId="77777777" w:rsidR="00504C85" w:rsidRPr="00B83767" w:rsidRDefault="00504C85" w:rsidP="00504C85">
      <w:pPr>
        <w:rPr>
          <w:rFonts w:ascii="Arial" w:hAnsi="Arial" w:cs="Arial"/>
          <w:lang w:val="en-GB"/>
        </w:rPr>
      </w:pPr>
      <w:r w:rsidRPr="00B83767">
        <w:rPr>
          <w:rFonts w:ascii="Arial" w:hAnsi="Arial" w:cs="Arial"/>
          <w:lang w:val="en-GB"/>
        </w:rPr>
        <w:t>........................................................................</w:t>
      </w:r>
    </w:p>
    <w:sectPr w:rsidR="00504C85" w:rsidRPr="00B83767">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8DB680" w14:textId="77777777" w:rsidR="00215CF4" w:rsidRDefault="00215CF4" w:rsidP="0067249C">
      <w:pPr>
        <w:spacing w:after="0" w:line="240" w:lineRule="auto"/>
      </w:pPr>
      <w:r>
        <w:separator/>
      </w:r>
    </w:p>
  </w:endnote>
  <w:endnote w:type="continuationSeparator" w:id="0">
    <w:p w14:paraId="3C1E374D" w14:textId="77777777" w:rsidR="00215CF4" w:rsidRDefault="00215CF4" w:rsidP="006724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AF7A7A" w14:textId="77777777" w:rsidR="004A543C" w:rsidRDefault="004A543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0A288" w14:textId="77777777" w:rsidR="004A543C" w:rsidRDefault="004A543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EFC33F" w14:textId="77777777" w:rsidR="004A543C" w:rsidRDefault="004A543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0392D9" w14:textId="77777777" w:rsidR="00215CF4" w:rsidRDefault="00215CF4" w:rsidP="0067249C">
      <w:pPr>
        <w:spacing w:after="0" w:line="240" w:lineRule="auto"/>
      </w:pPr>
      <w:r>
        <w:separator/>
      </w:r>
    </w:p>
  </w:footnote>
  <w:footnote w:type="continuationSeparator" w:id="0">
    <w:p w14:paraId="7524C08B" w14:textId="77777777" w:rsidR="00215CF4" w:rsidRDefault="00215CF4" w:rsidP="006724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EC115" w14:textId="27FE1717" w:rsidR="004A543C" w:rsidRDefault="00215CF4">
    <w:pPr>
      <w:pStyle w:val="Kopfzeile"/>
    </w:pPr>
    <w:r>
      <w:rPr>
        <w:noProof/>
      </w:rPr>
      <w:pict w14:anchorId="223A0C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5300204" o:spid="_x0000_s2050" type="#_x0000_t136" style="position:absolute;margin-left:0;margin-top:0;width:477.15pt;height:159.05pt;rotation:315;z-index:-251655168;mso-position-horizontal:center;mso-position-horizontal-relative:margin;mso-position-vertical:center;mso-position-vertical-relative:margin" o:allowincell="f" fillcolor="silver" stroked="f">
          <v:fill opacity=".5"/>
          <v:textpath style="font-family:&quot;Calibri&quot;;font-size:1pt" string="TEMPLA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2741BF" w14:textId="0D7284E5" w:rsidR="004A543C" w:rsidRDefault="00215CF4">
    <w:pPr>
      <w:pStyle w:val="Kopfzeile"/>
    </w:pPr>
    <w:r>
      <w:rPr>
        <w:noProof/>
      </w:rPr>
      <w:pict w14:anchorId="747026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5300205" o:spid="_x0000_s2051" type="#_x0000_t136" style="position:absolute;margin-left:0;margin-top:0;width:477.15pt;height:159.05pt;rotation:315;z-index:-251653120;mso-position-horizontal:center;mso-position-horizontal-relative:margin;mso-position-vertical:center;mso-position-vertical-relative:margin" o:allowincell="f" fillcolor="silver" stroked="f">
          <v:fill opacity=".5"/>
          <v:textpath style="font-family:&quot;Calibri&quot;;font-size:1pt" string="TEMPL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AD20B" w14:textId="09E055AA" w:rsidR="004A543C" w:rsidRDefault="00215CF4">
    <w:pPr>
      <w:pStyle w:val="Kopfzeile"/>
    </w:pPr>
    <w:r>
      <w:rPr>
        <w:noProof/>
      </w:rPr>
      <w:pict w14:anchorId="100423D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5300203" o:spid="_x0000_s2049" type="#_x0000_t136" style="position:absolute;margin-left:0;margin-top:0;width:477.15pt;height:159.05pt;rotation:315;z-index:-251657216;mso-position-horizontal:center;mso-position-horizontal-relative:margin;mso-position-vertical:center;mso-position-vertical-relative:margin" o:allowincell="f" fillcolor="silver" stroked="f">
          <v:fill opacity=".5"/>
          <v:textpath style="font-family:&quot;Calibri&quot;;font-size:1pt" string="TEMPLAT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90DAD"/>
    <w:multiLevelType w:val="hybridMultilevel"/>
    <w:tmpl w:val="CA887B94"/>
    <w:lvl w:ilvl="0" w:tplc="C38EB8D0">
      <w:start w:val="1"/>
      <w:numFmt w:val="bullet"/>
      <w:lvlText w:val=""/>
      <w:lvlJc w:val="left"/>
      <w:pPr>
        <w:ind w:left="720" w:hanging="360"/>
      </w:pPr>
      <w:rPr>
        <w:rFonts w:ascii="Symbol" w:hAnsi="Symbol" w:hint="default"/>
      </w:rPr>
    </w:lvl>
    <w:lvl w:ilvl="1" w:tplc="C38EB8D0">
      <w:start w:val="1"/>
      <w:numFmt w:val="bullet"/>
      <w:lvlText w:val=""/>
      <w:lvlJc w:val="left"/>
      <w:pPr>
        <w:ind w:left="1440" w:hanging="360"/>
      </w:pPr>
      <w:rPr>
        <w:rFonts w:ascii="Symbol" w:hAnsi="Symbol" w:hint="default"/>
      </w:rPr>
    </w:lvl>
    <w:lvl w:ilvl="2" w:tplc="C38EB8D0">
      <w:start w:val="1"/>
      <w:numFmt w:val="bullet"/>
      <w:lvlText w:val=""/>
      <w:lvlJc w:val="left"/>
      <w:pPr>
        <w:ind w:left="2160" w:hanging="180"/>
      </w:pPr>
      <w:rPr>
        <w:rFonts w:ascii="Symbol" w:hAnsi="Symbol"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0FE1BA1"/>
    <w:multiLevelType w:val="hybridMultilevel"/>
    <w:tmpl w:val="11A2E0B0"/>
    <w:lvl w:ilvl="0" w:tplc="04070017">
      <w:start w:val="1"/>
      <w:numFmt w:val="lowerLetter"/>
      <w:lvlText w:val="%1)"/>
      <w:lvlJc w:val="left"/>
      <w:pPr>
        <w:ind w:left="360" w:hanging="360"/>
      </w:pPr>
    </w:lvl>
    <w:lvl w:ilvl="1" w:tplc="49CA3476">
      <w:start w:val="1"/>
      <w:numFmt w:val="lowerRoman"/>
      <w:lvlText w:val="(%2)"/>
      <w:lvlJc w:val="left"/>
      <w:pPr>
        <w:ind w:left="1440" w:hanging="720"/>
      </w:pPr>
      <w:rPr>
        <w:rFonts w:hint="default"/>
      </w:rPr>
    </w:lvl>
    <w:lvl w:ilvl="2" w:tplc="448E8032">
      <w:start w:val="12"/>
      <w:numFmt w:val="bullet"/>
      <w:lvlText w:val="-"/>
      <w:lvlJc w:val="left"/>
      <w:pPr>
        <w:ind w:left="1980" w:hanging="360"/>
      </w:pPr>
      <w:rPr>
        <w:rFonts w:ascii="Calibri" w:eastAsiaTheme="minorHAnsi" w:hAnsi="Calibri" w:cs="Calibri" w:hint="default"/>
      </w:r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3D430150"/>
    <w:multiLevelType w:val="hybridMultilevel"/>
    <w:tmpl w:val="5B26305C"/>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F7C3576"/>
    <w:multiLevelType w:val="hybridMultilevel"/>
    <w:tmpl w:val="616267B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450C1707"/>
    <w:multiLevelType w:val="hybridMultilevel"/>
    <w:tmpl w:val="38D0FAE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47E14450"/>
    <w:multiLevelType w:val="hybridMultilevel"/>
    <w:tmpl w:val="00C867E8"/>
    <w:lvl w:ilvl="0" w:tplc="04070017">
      <w:start w:val="1"/>
      <w:numFmt w:val="lowerLetter"/>
      <w:lvlText w:val="%1)"/>
      <w:lvlJc w:val="left"/>
      <w:pPr>
        <w:ind w:left="360" w:hanging="360"/>
      </w:pPr>
    </w:lvl>
    <w:lvl w:ilvl="1" w:tplc="C38EB8D0">
      <w:start w:val="1"/>
      <w:numFmt w:val="bullet"/>
      <w:lvlText w:val=""/>
      <w:lvlJc w:val="left"/>
      <w:pPr>
        <w:ind w:left="1080" w:hanging="360"/>
      </w:pPr>
      <w:rPr>
        <w:rFonts w:ascii="Symbol" w:hAnsi="Symbol" w:hint="default"/>
      </w:rPr>
    </w:lvl>
    <w:lvl w:ilvl="2" w:tplc="C38EB8D0">
      <w:start w:val="1"/>
      <w:numFmt w:val="bullet"/>
      <w:lvlText w:val=""/>
      <w:lvlJc w:val="left"/>
      <w:pPr>
        <w:ind w:left="1800" w:hanging="180"/>
      </w:pPr>
      <w:rPr>
        <w:rFonts w:ascii="Symbol" w:hAnsi="Symbol" w:hint="default"/>
      </w:r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584F21B8"/>
    <w:multiLevelType w:val="hybridMultilevel"/>
    <w:tmpl w:val="A5460F14"/>
    <w:lvl w:ilvl="0" w:tplc="04070017">
      <w:start w:val="1"/>
      <w:numFmt w:val="lowerLetter"/>
      <w:lvlText w:val="%1)"/>
      <w:lvlJc w:val="left"/>
      <w:pPr>
        <w:ind w:left="360" w:hanging="360"/>
      </w:pPr>
    </w:lvl>
    <w:lvl w:ilvl="1" w:tplc="04070019">
      <w:start w:val="1"/>
      <w:numFmt w:val="lowerLetter"/>
      <w:lvlText w:val="%2."/>
      <w:lvlJc w:val="left"/>
      <w:pPr>
        <w:ind w:left="1080" w:hanging="360"/>
      </w:pPr>
    </w:lvl>
    <w:lvl w:ilvl="2" w:tplc="C38EB8D0">
      <w:start w:val="1"/>
      <w:numFmt w:val="bullet"/>
      <w:lvlText w:val=""/>
      <w:lvlJc w:val="left"/>
      <w:pPr>
        <w:ind w:left="1800" w:hanging="180"/>
      </w:pPr>
      <w:rPr>
        <w:rFonts w:ascii="Symbol" w:hAnsi="Symbol" w:hint="default"/>
      </w:r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5C8B15BA"/>
    <w:multiLevelType w:val="hybridMultilevel"/>
    <w:tmpl w:val="C46AABE4"/>
    <w:lvl w:ilvl="0" w:tplc="8E3E6016">
      <w:start w:val="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2E760B5"/>
    <w:multiLevelType w:val="hybridMultilevel"/>
    <w:tmpl w:val="B68EDD6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78F63E6A"/>
    <w:multiLevelType w:val="hybridMultilevel"/>
    <w:tmpl w:val="2020AE0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3"/>
  </w:num>
  <w:num w:numId="3">
    <w:abstractNumId w:val="8"/>
  </w:num>
  <w:num w:numId="4">
    <w:abstractNumId w:val="7"/>
  </w:num>
  <w:num w:numId="5">
    <w:abstractNumId w:val="2"/>
  </w:num>
  <w:num w:numId="6">
    <w:abstractNumId w:val="9"/>
  </w:num>
  <w:num w:numId="7">
    <w:abstractNumId w:val="1"/>
  </w:num>
  <w:num w:numId="8">
    <w:abstractNumId w:val="6"/>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C85"/>
    <w:rsid w:val="00040E46"/>
    <w:rsid w:val="00074264"/>
    <w:rsid w:val="000E56BC"/>
    <w:rsid w:val="00215CF4"/>
    <w:rsid w:val="002A48F7"/>
    <w:rsid w:val="002E342A"/>
    <w:rsid w:val="00313826"/>
    <w:rsid w:val="003952DE"/>
    <w:rsid w:val="003D6DDF"/>
    <w:rsid w:val="00432C8D"/>
    <w:rsid w:val="004A543C"/>
    <w:rsid w:val="00504C85"/>
    <w:rsid w:val="0067249C"/>
    <w:rsid w:val="00720104"/>
    <w:rsid w:val="008745B6"/>
    <w:rsid w:val="0090381E"/>
    <w:rsid w:val="009616F5"/>
    <w:rsid w:val="00AA7CB2"/>
    <w:rsid w:val="00B83767"/>
    <w:rsid w:val="00BE020E"/>
    <w:rsid w:val="00BE2531"/>
    <w:rsid w:val="00E67FC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E3D6450"/>
  <w15:chartTrackingRefBased/>
  <w15:docId w15:val="{075D9E9A-420B-439B-940D-C4DDF4226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504C85"/>
    <w:pPr>
      <w:ind w:left="720"/>
      <w:contextualSpacing/>
    </w:pPr>
  </w:style>
  <w:style w:type="paragraph" w:styleId="Kopfzeile">
    <w:name w:val="header"/>
    <w:basedOn w:val="Standard"/>
    <w:link w:val="KopfzeileZchn"/>
    <w:uiPriority w:val="99"/>
    <w:unhideWhenUsed/>
    <w:rsid w:val="004A543C"/>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4A543C"/>
  </w:style>
  <w:style w:type="paragraph" w:styleId="Fuzeile">
    <w:name w:val="footer"/>
    <w:basedOn w:val="Standard"/>
    <w:link w:val="FuzeileZchn"/>
    <w:uiPriority w:val="99"/>
    <w:unhideWhenUsed/>
    <w:rsid w:val="004A543C"/>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4A54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852</Words>
  <Characters>5372</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Huber, Ulrike</dc:creator>
  <cp:keywords/>
  <dc:description/>
  <cp:lastModifiedBy>Pobitzer, Barbara</cp:lastModifiedBy>
  <cp:revision>19</cp:revision>
  <dcterms:created xsi:type="dcterms:W3CDTF">2021-11-15T15:43:00Z</dcterms:created>
  <dcterms:modified xsi:type="dcterms:W3CDTF">2021-11-23T15:33:00Z</dcterms:modified>
</cp:coreProperties>
</file>